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Atlassian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是一家专注于开发软件开发工具和协同工作产品的公司，这家公司的特色是使用敏捷软件开发方法来开发敏捷软件开发工具。敏捷软件开发强调迭代增量地开发，即从实现简单的功能开始，逐渐迭代增量地开发出复杂的系统。软件开发工具和协同工作产品所涉及的范围很广，在该范围内的许多领域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Atlassian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都开发出了相应的产品，如在缺陷跟踪领域有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，在敏捷开发领域有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GreenHopper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，在协同工作领域有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Conflence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，在代码查找领域有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FishEye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，在代码评审领域有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Crucible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，在持续集成领域有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Bamboo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。上述领域相互之间是有关联关系的，这增加了安装配置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Atlassian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上述产品的难度。</w:t>
      </w:r>
    </w:p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好在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Atlassian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公司意识到了这一点，制作了官方文档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“Guide to Installing an 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Atlassian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Integrated Suite”(</w:t>
      </w:r>
      <w:hyperlink r:id="rId7" w:history="1">
        <w:r w:rsidRPr="00CC6B43">
          <w:rPr>
            <w:rFonts w:ascii="Arial" w:eastAsia="宋体" w:hAnsi="Arial" w:cs="Arial"/>
            <w:color w:val="0000FF"/>
            <w:kern w:val="0"/>
            <w:sz w:val="20"/>
          </w:rPr>
          <w:t>http://confluence.atlassian.com/display/ATLAS/Guide+to+Installing+an+Atlassian+Integrated+Suite</w:t>
        </w:r>
      </w:hyperlink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)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来描述如何安装配置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JIRA/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GreenHopper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/Confluence/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FishEye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/Crucible/Bamboo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，并让它们之间能关联起来，协同工作。这份文档还有一个别名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“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Atlassian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Dragon Quest”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，我翻译成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“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屠龙记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”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，用</w:t>
      </w:r>
      <w:proofErr w:type="gram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类似玩</w:t>
      </w:r>
      <w:proofErr w:type="gram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游戏的过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8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关，来描述如何安装配置上述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6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个产品，这同时也表明安装配置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Atlassian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产品像屠龙一样充满了困难和乐趣。</w:t>
      </w:r>
    </w:p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开发部的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Confluence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就是基于上述文档进行安装，目前只安装了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Crowd/JIRA/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GreenHopper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/Confluence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，以后还会安装剩下的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FishEye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/Crucible/Bamboo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。下面将简述安装步骤，详细的安装指南请参考上述文档。</w:t>
      </w:r>
    </w:p>
    <w:p w:rsidR="00CC6B43" w:rsidRPr="00CC6B43" w:rsidRDefault="00CC6B43" w:rsidP="00CC6B43">
      <w:pPr>
        <w:widowControl/>
        <w:pBdr>
          <w:bottom w:val="single" w:sz="6" w:space="2" w:color="919699"/>
        </w:pBdr>
        <w:shd w:val="clear" w:color="auto" w:fill="FFFFFF"/>
        <w:spacing w:before="480" w:after="120"/>
        <w:jc w:val="left"/>
        <w:outlineLvl w:val="1"/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</w:pPr>
      <w:r w:rsidRPr="00CC6B43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软件许可</w:t>
      </w:r>
    </w:p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Atlassian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的所有产品的报价都公示在官网上，对于商业用途，最低报价是每个产品每年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10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美元（含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10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个用户许可）。对于开源项目和非盈利机构，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Atlassian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全部产品免费。开发部的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Atlassian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软件许可是通过正式的官方渠道申请的。</w:t>
      </w:r>
    </w:p>
    <w:p w:rsidR="00CC6B43" w:rsidRPr="00CC6B43" w:rsidRDefault="00CC6B43" w:rsidP="00CC6B43">
      <w:pPr>
        <w:widowControl/>
        <w:pBdr>
          <w:bottom w:val="single" w:sz="6" w:space="2" w:color="919699"/>
        </w:pBdr>
        <w:shd w:val="clear" w:color="auto" w:fill="FFFFFF"/>
        <w:spacing w:before="480" w:after="120"/>
        <w:jc w:val="left"/>
        <w:outlineLvl w:val="1"/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</w:pPr>
      <w:r w:rsidRPr="00CC6B43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配置信息</w:t>
      </w:r>
    </w:p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安装位置：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Confluence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都安装在服务器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10.1.248.133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上。</w:t>
      </w:r>
    </w:p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下面的表格列出了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Confluence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相关产品的安装包位置、安装路径、数据文件位置、主页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URL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Log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文件位置。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4"/>
        <w:gridCol w:w="2091"/>
        <w:gridCol w:w="3085"/>
        <w:gridCol w:w="740"/>
        <w:gridCol w:w="1113"/>
        <w:gridCol w:w="853"/>
      </w:tblGrid>
      <w:tr w:rsidR="00CC6B43" w:rsidRPr="00CC6B43" w:rsidTr="00CC6B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产品</w:t>
            </w: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安装</w:t>
            </w:r>
            <w:proofErr w:type="gram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包位置</w:t>
            </w:r>
            <w:proofErr w:type="gram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安装路径</w:t>
            </w: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数据文件位置</w:t>
            </w: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主页</w:t>
            </w: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URL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Log</w:t>
            </w: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文件位置</w:t>
            </w: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CC6B43" w:rsidRPr="00CC6B43" w:rsidTr="00CC6B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JDK 1.6.0_25-b06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usr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/java/default/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CC6B43" w:rsidRPr="00CC6B43" w:rsidTr="00CC6B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lastRenderedPageBreak/>
              <w:t>PostgresPlus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数据库</w:t>
            </w: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/root/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AIS_Installers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postgresplus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/postgresplus-8.4.1-2-linux.bin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/opt/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PostgresPlus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CC6B43" w:rsidRPr="00CC6B43" w:rsidTr="00CC6B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JDBC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/root/AIS_Installers/crowd/atlassian-crowd-2.2.2/apache-tomcat/lib/postgresql-8.4-702.jdbc4.jar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CC6B43" w:rsidRPr="00CC6B43" w:rsidTr="00CC6B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Crowd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/root/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AIS_Installers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/crowd/atlassian-crowd-2.2.2.tar.gz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/root/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AIS_Installers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/crowd/atlassian-crowd-2.2.2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var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/crowd-home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hyperlink r:id="rId8" w:history="1">
              <w:r w:rsidRPr="00CC6B43">
                <w:rPr>
                  <w:rFonts w:ascii="Arial" w:eastAsia="宋体" w:hAnsi="Arial" w:cs="Arial"/>
                  <w:color w:val="0000FF"/>
                  <w:kern w:val="0"/>
                  <w:sz w:val="20"/>
                </w:rPr>
                <w:t>http://10.1.248.133:8095/crowd</w:t>
              </w:r>
            </w:hyperlink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var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/crowd-home/logs </w:t>
            </w:r>
          </w:p>
        </w:tc>
      </w:tr>
      <w:tr w:rsidR="00CC6B43" w:rsidRPr="00CC6B43" w:rsidTr="00CC6B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JIRA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/root/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AIS_Installers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jira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/atlassian-jira-4.3.4.tar.gz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/root/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AIS_Installers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jira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/atlassian-jira-4.3.4-standalone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usr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/local/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jira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-home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hyperlink r:id="rId9" w:history="1">
              <w:r w:rsidRPr="00CC6B43">
                <w:rPr>
                  <w:rFonts w:ascii="Arial" w:eastAsia="宋体" w:hAnsi="Arial" w:cs="Arial"/>
                  <w:color w:val="0000FF"/>
                  <w:kern w:val="0"/>
                  <w:sz w:val="20"/>
                </w:rPr>
                <w:t>http://10.1.248.133:8080/</w:t>
              </w:r>
            </w:hyperlink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usr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/local/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jira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-home/log </w:t>
            </w:r>
          </w:p>
        </w:tc>
      </w:tr>
      <w:tr w:rsidR="00CC6B43" w:rsidRPr="00CC6B43" w:rsidTr="00CC6B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GreenHopper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/usr/local/jira-home/plugins/installed-plugins/jira-greenhopper-plugin-5.5.2.jar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hyperlink r:id="rId10" w:history="1">
              <w:r w:rsidRPr="00CC6B43">
                <w:rPr>
                  <w:rFonts w:ascii="Arial" w:eastAsia="宋体" w:hAnsi="Arial" w:cs="Arial"/>
                  <w:color w:val="0000FF"/>
                  <w:kern w:val="0"/>
                  <w:sz w:val="20"/>
                </w:rPr>
                <w:t>http://10.1.248.133:8080/</w:t>
              </w:r>
            </w:hyperlink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CC6B43" w:rsidRPr="00CC6B43" w:rsidTr="00CC6B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Confluence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/root/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AIS_Installers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/confluence/confluence-3.5.5-std.tar.gz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/root/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AIS_Installers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/confluence/confluence-3.5.5-std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var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/confluence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hyperlink r:id="rId11" w:history="1">
              <w:r w:rsidRPr="00CC6B43">
                <w:rPr>
                  <w:rFonts w:ascii="Arial" w:eastAsia="宋体" w:hAnsi="Arial" w:cs="Arial"/>
                  <w:color w:val="0000FF"/>
                  <w:kern w:val="0"/>
                  <w:sz w:val="20"/>
                </w:rPr>
                <w:t>http://10.1.248.133:8090/</w:t>
              </w:r>
            </w:hyperlink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B43" w:rsidRPr="00CC6B43" w:rsidRDefault="00CC6B43" w:rsidP="00CC6B43">
            <w:pPr>
              <w:widowControl/>
              <w:spacing w:before="75" w:after="75" w:line="2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/</w:t>
            </w:r>
            <w:proofErr w:type="spellStart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var</w:t>
            </w:r>
            <w:proofErr w:type="spellEnd"/>
            <w:r w:rsidRPr="00CC6B43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/confluence/logs </w:t>
            </w:r>
          </w:p>
        </w:tc>
      </w:tr>
    </w:tbl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</w:p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下面是涉及到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Confluence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的安装步骤</w:t>
      </w:r>
      <w:proofErr w:type="gram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和官网指南</w:t>
      </w:r>
      <w:proofErr w:type="gram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链接。</w:t>
      </w:r>
    </w:p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屠龙第一关：安装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Java/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PostgreSQL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/Crowd (</w:t>
      </w:r>
      <w:hyperlink r:id="rId12" w:history="1">
        <w:r w:rsidRPr="00CC6B43">
          <w:rPr>
            <w:rFonts w:ascii="Arial" w:eastAsia="宋体" w:hAnsi="Arial" w:cs="Arial"/>
            <w:color w:val="0000FF"/>
            <w:kern w:val="0"/>
            <w:sz w:val="20"/>
          </w:rPr>
          <w:t>http://confluence.atlassian.com/display/ATLAS/Dragons+Stage+1+-+Install+JIRA</w:t>
        </w:r>
      </w:hyperlink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)</w:t>
      </w:r>
    </w:p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屠龙第二关：安装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 (</w:t>
      </w:r>
      <w:hyperlink r:id="rId13" w:history="1">
        <w:r w:rsidRPr="00CC6B43">
          <w:rPr>
            <w:rFonts w:ascii="Arial" w:eastAsia="宋体" w:hAnsi="Arial" w:cs="Arial"/>
            <w:color w:val="0000FF"/>
            <w:kern w:val="0"/>
            <w:sz w:val="20"/>
          </w:rPr>
          <w:t>http://confluence.atlassian.com/display/ATLAS/Dragons+Stage+2+-+Install+GreenHopper+into+JIRA</w:t>
        </w:r>
      </w:hyperlink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)</w:t>
      </w:r>
    </w:p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屠龙第三关：在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下安装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GreenHopper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(</w:t>
      </w:r>
      <w:hyperlink r:id="rId14" w:history="1">
        <w:r w:rsidRPr="00CC6B43">
          <w:rPr>
            <w:rFonts w:ascii="Arial" w:eastAsia="宋体" w:hAnsi="Arial" w:cs="Arial"/>
            <w:color w:val="0000FF"/>
            <w:kern w:val="0"/>
            <w:sz w:val="20"/>
          </w:rPr>
          <w:t>http://confluence.atlassian.com/display/ATLAS/Dragons+Stage+3+-+Install+Confluence</w:t>
        </w:r>
      </w:hyperlink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)</w:t>
      </w:r>
    </w:p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屠龙第四关：安装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Confluence (</w:t>
      </w:r>
      <w:hyperlink r:id="rId15" w:history="1">
        <w:r w:rsidRPr="00CC6B43">
          <w:rPr>
            <w:rFonts w:ascii="Arial" w:eastAsia="宋体" w:hAnsi="Arial" w:cs="Arial"/>
            <w:color w:val="0000FF"/>
            <w:kern w:val="0"/>
            <w:sz w:val="20"/>
          </w:rPr>
          <w:t>http://confluence.atlassian.com/display/ATLAS/Dragons+Stage+4+-+Install+FishEye+and+Crucible</w:t>
        </w:r>
      </w:hyperlink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)</w:t>
      </w:r>
    </w:p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lastRenderedPageBreak/>
        <w:t>通关之后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(</w:t>
      </w:r>
      <w:hyperlink r:id="rId16" w:anchor="AfterDragons-AddingAnotherAtlassianTooltoyourSuite" w:history="1">
        <w:r w:rsidRPr="00CC6B43">
          <w:rPr>
            <w:rFonts w:ascii="Arial" w:eastAsia="宋体" w:hAnsi="Arial" w:cs="Arial"/>
            <w:color w:val="0000FF"/>
            <w:kern w:val="0"/>
            <w:sz w:val="20"/>
          </w:rPr>
          <w:t>http://confluence.atlassian.com/display/ATLAS/After+Dragons#AfterDragons-AddingAnotherAtlassianTooltoyourSuite</w:t>
        </w:r>
      </w:hyperlink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)</w:t>
      </w:r>
    </w:p>
    <w:p w:rsidR="00CC6B43" w:rsidRPr="00CC6B43" w:rsidRDefault="00CC6B43" w:rsidP="00CC6B43">
      <w:pPr>
        <w:widowControl/>
        <w:pBdr>
          <w:bottom w:val="single" w:sz="6" w:space="2" w:color="919699"/>
        </w:pBdr>
        <w:shd w:val="clear" w:color="auto" w:fill="FFFFFF"/>
        <w:spacing w:before="480" w:after="120"/>
        <w:jc w:val="left"/>
        <w:outlineLvl w:val="1"/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</w:pPr>
      <w:bookmarkStart w:id="0" w:name="%E5%A6%82%E4%BD%95%E5%AE%89%E8%A3%85%E9%"/>
      <w:bookmarkEnd w:id="0"/>
      <w:r w:rsidRPr="00CC6B43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JIRA</w:t>
      </w:r>
      <w:r w:rsidRPr="00CC6B43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和</w:t>
      </w:r>
      <w:r w:rsidRPr="00CC6B43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Confluence</w:t>
      </w:r>
      <w:r w:rsidRPr="00CC6B43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的启动和停止</w:t>
      </w:r>
    </w:p>
    <w:p w:rsidR="00CC6B43" w:rsidRPr="00CC6B43" w:rsidRDefault="00CC6B43" w:rsidP="00CC6B43">
      <w:pPr>
        <w:widowControl/>
        <w:shd w:val="clear" w:color="auto" w:fill="FFFFFF"/>
        <w:spacing w:before="150" w:after="150"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当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Linux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服务器由于特殊原因重新启动后，需要手工启动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Confluence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，下面是启动步骤：</w:t>
      </w:r>
    </w:p>
    <w:p w:rsidR="00CC6B43" w:rsidRPr="00CC6B43" w:rsidRDefault="00CC6B43" w:rsidP="00CC6B43">
      <w:pPr>
        <w:widowControl/>
        <w:numPr>
          <w:ilvl w:val="0"/>
          <w:numId w:val="1"/>
        </w:numPr>
        <w:shd w:val="clear" w:color="auto" w:fill="FFFFFF"/>
        <w:spacing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使用远程管理工具如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Xmanager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Enterprise 3.0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里的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Xshell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用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root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账号登录服务器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10.1.248.133</w:t>
      </w:r>
    </w:p>
    <w:p w:rsidR="00CC6B43" w:rsidRPr="00CC6B43" w:rsidRDefault="00CC6B43" w:rsidP="00CC6B43">
      <w:pPr>
        <w:widowControl/>
        <w:numPr>
          <w:ilvl w:val="0"/>
          <w:numId w:val="1"/>
        </w:numPr>
        <w:shd w:val="clear" w:color="auto" w:fill="FFFFFF"/>
        <w:spacing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启动单点登录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SSO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产品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Crowd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Confluence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的用户认证都依赖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Crowd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。进入目录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/root/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AIS_Installers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/crowd/atlassian-crowd-2.2.2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，运行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start_crowd.sh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启动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Crowd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，启动后，可以用浏览器访问链接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fldChar w:fldCharType="begin"/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instrText xml:space="preserve"> HYPERLINK "http://10.1.248.133:8095/crowd" </w:instrTex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fldChar w:fldCharType="separate"/>
      </w:r>
      <w:r w:rsidRPr="00CC6B43">
        <w:rPr>
          <w:rFonts w:ascii="Arial" w:eastAsia="宋体" w:hAnsi="Arial" w:cs="Arial"/>
          <w:color w:val="0000FF"/>
          <w:kern w:val="0"/>
          <w:sz w:val="20"/>
        </w:rPr>
        <w:t>http://10.1.248.133:8095/crowd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fldChar w:fldCharType="end"/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，已检查是否启动成功。另外，运行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stop_crowd.sh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可以停止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Crowd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。</w:t>
      </w:r>
    </w:p>
    <w:p w:rsidR="00CC6B43" w:rsidRPr="00CC6B43" w:rsidRDefault="00CC6B43" w:rsidP="00CC6B43">
      <w:pPr>
        <w:widowControl/>
        <w:numPr>
          <w:ilvl w:val="0"/>
          <w:numId w:val="1"/>
        </w:numPr>
        <w:shd w:val="clear" w:color="auto" w:fill="FFFFFF"/>
        <w:spacing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启动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。进入目录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/root/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AIS_Installers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/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/atlassian-jira-4.3.4-standalone/bin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，运行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start-jira.sh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启动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，启动后，可以用浏览器访问链接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fldChar w:fldCharType="begin"/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instrText xml:space="preserve"> HYPERLINK "http://10.1.248.133:8080/" </w:instrTex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fldChar w:fldCharType="separate"/>
      </w:r>
      <w:r w:rsidRPr="00CC6B43">
        <w:rPr>
          <w:rFonts w:ascii="Arial" w:eastAsia="宋体" w:hAnsi="Arial" w:cs="Arial"/>
          <w:color w:val="0000FF"/>
          <w:kern w:val="0"/>
          <w:sz w:val="20"/>
        </w:rPr>
        <w:t>http://10.1.248.133:8080/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fldChar w:fldCharType="end"/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，已检查是否启动成功。可以运行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stop-jira.sh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停止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。在这个目录下，还有另一组脚本：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startup.sh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shutdown.sh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JIRA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官方文档里没有给出这两组脚本的区别，若第一组脚本不起作用，可以试试第二组脚本。</w:t>
      </w:r>
    </w:p>
    <w:p w:rsidR="00CC6B43" w:rsidRPr="00CC6B43" w:rsidRDefault="00CC6B43" w:rsidP="00CC6B43">
      <w:pPr>
        <w:widowControl/>
        <w:numPr>
          <w:ilvl w:val="0"/>
          <w:numId w:val="1"/>
        </w:numPr>
        <w:shd w:val="clear" w:color="auto" w:fill="FFFFFF"/>
        <w:spacing w:line="26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启动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Confluence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。进入目录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/root/</w:t>
      </w:r>
      <w:proofErr w:type="spellStart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AIS_Installers</w:t>
      </w:r>
      <w:proofErr w:type="spellEnd"/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/confluence/confluence-3.5.5-std/bin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，运行脚本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startup.sh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启动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Confluence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，启动后，可以用浏览器访问链接</w:t>
      </w:r>
      <w:hyperlink r:id="rId17" w:history="1">
        <w:r w:rsidRPr="00CC6B43">
          <w:rPr>
            <w:rFonts w:ascii="Arial" w:eastAsia="宋体" w:hAnsi="Arial" w:cs="Arial"/>
            <w:color w:val="0000FF"/>
            <w:kern w:val="0"/>
            <w:sz w:val="20"/>
          </w:rPr>
          <w:t>http://10.1.248.133:8090/</w:t>
        </w:r>
      </w:hyperlink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，已检查是否启动成功。可以运行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shutdown.sh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停止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Confluence</w:t>
      </w:r>
      <w:r w:rsidRPr="00CC6B43">
        <w:rPr>
          <w:rFonts w:ascii="Arial" w:eastAsia="宋体" w:hAnsi="Arial" w:cs="Arial"/>
          <w:color w:val="333333"/>
          <w:kern w:val="0"/>
          <w:sz w:val="20"/>
          <w:szCs w:val="20"/>
        </w:rPr>
        <w:t>。</w:t>
      </w:r>
    </w:p>
    <w:p w:rsidR="006F205B" w:rsidRDefault="006F205B">
      <w:pPr>
        <w:rPr>
          <w:rFonts w:hint="eastAsia"/>
        </w:rPr>
      </w:pPr>
    </w:p>
    <w:sectPr w:rsidR="006F205B" w:rsidSect="006F2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97" w:rsidRDefault="00957097" w:rsidP="00CC6B43">
      <w:r>
        <w:separator/>
      </w:r>
    </w:p>
  </w:endnote>
  <w:endnote w:type="continuationSeparator" w:id="0">
    <w:p w:rsidR="00957097" w:rsidRDefault="00957097" w:rsidP="00CC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97" w:rsidRDefault="00957097" w:rsidP="00CC6B43">
      <w:r>
        <w:separator/>
      </w:r>
    </w:p>
  </w:footnote>
  <w:footnote w:type="continuationSeparator" w:id="0">
    <w:p w:rsidR="00957097" w:rsidRDefault="00957097" w:rsidP="00CC6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9A8"/>
    <w:multiLevelType w:val="multilevel"/>
    <w:tmpl w:val="2F50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B43"/>
    <w:rsid w:val="006F205B"/>
    <w:rsid w:val="00957097"/>
    <w:rsid w:val="00CC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B4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C6B4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.248.133:8095/crowd" TargetMode="External"/><Relationship Id="rId13" Type="http://schemas.openxmlformats.org/officeDocument/2006/relationships/hyperlink" Target="http://confluence.atlassian.com/display/ATLAS/Dragons+Stage+2+-+Install+GreenHopper+into+JIR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luence.atlassian.com/display/ATLAS/Guide+to+Installing+an+Atlassian+Integrated+Suite" TargetMode="External"/><Relationship Id="rId12" Type="http://schemas.openxmlformats.org/officeDocument/2006/relationships/hyperlink" Target="http://confluence.atlassian.com/display/ATLAS/Dragons+Stage+1+-+Install+JIRA" TargetMode="External"/><Relationship Id="rId17" Type="http://schemas.openxmlformats.org/officeDocument/2006/relationships/hyperlink" Target="http://10.1.248.133:8090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fluence.atlassian.com/display/ATLAS/After+Drag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1.248.133:809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fluence.atlassian.com/display/ATLAS/Dragons+Stage+4+-+Install+FishEye+and+Crucible" TargetMode="External"/><Relationship Id="rId10" Type="http://schemas.openxmlformats.org/officeDocument/2006/relationships/hyperlink" Target="http://10.1.248.133:808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10.1.248.133:8080/" TargetMode="External"/><Relationship Id="rId14" Type="http://schemas.openxmlformats.org/officeDocument/2006/relationships/hyperlink" Target="http://confluence.atlassian.com/display/ATLAS/Dragons+Stage+3+-+Install+Confluenc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zhuhb3</dc:creator>
  <cp:keywords/>
  <dc:description/>
  <cp:lastModifiedBy>zhuhb3</cp:lastModifiedBy>
  <cp:revision>2</cp:revision>
  <dcterms:created xsi:type="dcterms:W3CDTF">2012-12-28T03:08:00Z</dcterms:created>
  <dcterms:modified xsi:type="dcterms:W3CDTF">2012-12-28T03:09:00Z</dcterms:modified>
</cp:coreProperties>
</file>